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FC0" w:rsidRDefault="00C76670">
      <w:r>
        <w:t>Länk till Strautmann reservdels sida</w:t>
      </w:r>
    </w:p>
    <w:p w:rsidR="00C76670" w:rsidRDefault="00C76670">
      <w:hyperlink r:id="rId4" w:history="1">
        <w:r>
          <w:rPr>
            <w:rStyle w:val="Hyperlnk"/>
          </w:rPr>
          <w:t>https://www.strautmann-elise.de/d2p/d2p?ALIAS=25</w:t>
        </w:r>
        <w:bookmarkStart w:id="0" w:name="_GoBack"/>
        <w:bookmarkEnd w:id="0"/>
        <w:r>
          <w:rPr>
            <w:rStyle w:val="Hyperlnk"/>
          </w:rPr>
          <w:t>100&amp;CLIENT=STRAUTMANN&amp;LANGUAGE=EN&amp;LANGUAGE_GUI=EN</w:t>
        </w:r>
      </w:hyperlink>
    </w:p>
    <w:sectPr w:rsidR="00C76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70"/>
    <w:rsid w:val="00C76670"/>
    <w:rsid w:val="00E3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2224D-E059-4D85-BB5F-0EDFBF0F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C76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rautmann-elise.de/d2p/d2p?ALIAS=25100&amp;CLIENT=STRAUTMANN&amp;LANGUAGE=EN&amp;LANGUAGE_GUI=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Israelsson</dc:creator>
  <cp:keywords/>
  <dc:description/>
  <cp:lastModifiedBy>Håkan Israelsson</cp:lastModifiedBy>
  <cp:revision>1</cp:revision>
  <dcterms:created xsi:type="dcterms:W3CDTF">2019-11-05T07:23:00Z</dcterms:created>
  <dcterms:modified xsi:type="dcterms:W3CDTF">2019-11-05T07:26:00Z</dcterms:modified>
</cp:coreProperties>
</file>